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29D" w:rsidRDefault="00C5229D" w:rsidP="00C5229D">
      <w:pPr>
        <w:jc w:val="center"/>
      </w:pPr>
      <w:r>
        <w:t>NEWS</w:t>
      </w:r>
    </w:p>
    <w:p w:rsidR="00C5229D" w:rsidRDefault="00C5229D" w:rsidP="00C5229D"/>
    <w:p w:rsidR="00C5229D" w:rsidRDefault="00C5229D" w:rsidP="00C5229D"/>
    <w:p w:rsidR="00C5229D" w:rsidRDefault="00C5229D" w:rsidP="00C5229D">
      <w:r>
        <w:t>OGGETTO: Assunzioni nel settore pubblico (GU 23 - Serie Speciale - Concorsi ed Esami)</w:t>
      </w:r>
    </w:p>
    <w:p w:rsidR="00C5229D" w:rsidRDefault="00C5229D" w:rsidP="00C5229D">
      <w:r>
        <w:t>Tipologia di richiesta: Avviso relativo all’assunzione di 1 unità di personale per la copertura di un</w:t>
      </w:r>
    </w:p>
    <w:p w:rsidR="00C5229D" w:rsidRDefault="00C5229D" w:rsidP="00C5229D">
      <w:r>
        <w:t>posto come “operatore tecnico centralinista non vedente”, a tempo indeterminato, categoria B,</w:t>
      </w:r>
    </w:p>
    <w:p w:rsidR="00C5229D" w:rsidRDefault="00C5229D" w:rsidP="00C5229D">
      <w:r>
        <w:t>riservato ai disabili di cui alla Legge n. 68/1999.</w:t>
      </w:r>
    </w:p>
    <w:p w:rsidR="00C5229D" w:rsidRDefault="00C5229D" w:rsidP="00C5229D">
      <w:r>
        <w:t>(</w:t>
      </w:r>
      <w:proofErr w:type="spellStart"/>
      <w:r>
        <w:t>rif.</w:t>
      </w:r>
      <w:proofErr w:type="spellEnd"/>
      <w:r>
        <w:t xml:space="preserve"> GU n. 23 del 20-03-2020)</w:t>
      </w:r>
    </w:p>
    <w:p w:rsidR="00C5229D" w:rsidRDefault="00C5229D" w:rsidP="00C5229D">
      <w:r>
        <w:t>Sede di lavoro: A.S.S.T. Papa Giovanni XXXIII di Bergamo</w:t>
      </w:r>
    </w:p>
    <w:p w:rsidR="00C5229D" w:rsidRDefault="00C5229D" w:rsidP="00C5229D">
      <w:r>
        <w:t>Modalità di avviamento: Avviamento con chiamata numerica riservata agli iscritti tenuti dal</w:t>
      </w:r>
    </w:p>
    <w:p w:rsidR="00C5229D" w:rsidRDefault="00C5229D" w:rsidP="00C5229D">
      <w:r>
        <w:t>competente Ufficio di collocamento mirato. NOTA BENE: i soggetti interessati a partecipare</w:t>
      </w:r>
    </w:p>
    <w:p w:rsidR="00C5229D" w:rsidRDefault="00C5229D" w:rsidP="00C5229D">
      <w:r>
        <w:t>all’avviamento non dovranno inoltrare domanda di partecipazione alla suddetta Struttura</w:t>
      </w:r>
    </w:p>
    <w:p w:rsidR="00C5229D" w:rsidRDefault="00C5229D" w:rsidP="00C5229D">
      <w:r>
        <w:t>Ospedaliera ma rivolgersi al competente Ufficio di Collocamento mirato chiedendo, nel dettaglio, i</w:t>
      </w:r>
    </w:p>
    <w:p w:rsidR="00C5229D" w:rsidRDefault="00C5229D" w:rsidP="00C5229D">
      <w:r>
        <w:t>termini dell’avviso di selezione.</w:t>
      </w:r>
    </w:p>
    <w:p w:rsidR="00C5229D" w:rsidRDefault="00C5229D" w:rsidP="00C5229D">
      <w:r>
        <w:t>Scadenza: 30 giorni, dalla data di pubblicazione</w:t>
      </w:r>
    </w:p>
    <w:p w:rsidR="00C5229D" w:rsidRDefault="00C5229D" w:rsidP="00C5229D">
      <w:r>
        <w:t>Informazioni utili: presso l’Ufficio collocamento mirato disabili della provincia di Bergamo.</w:t>
      </w:r>
      <w:bookmarkStart w:id="0" w:name="_GoBack"/>
      <w:bookmarkEnd w:id="0"/>
    </w:p>
    <w:sectPr w:rsidR="00C522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9D"/>
    <w:rsid w:val="00C5229D"/>
    <w:rsid w:val="00E8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5B045"/>
  <w15:chartTrackingRefBased/>
  <w15:docId w15:val="{D0D1F6BB-5947-433C-A63F-F0598FC0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Alfano</dc:creator>
  <cp:keywords/>
  <dc:description/>
  <cp:lastModifiedBy>Rita Alfano</cp:lastModifiedBy>
  <cp:revision>1</cp:revision>
  <dcterms:created xsi:type="dcterms:W3CDTF">2020-04-06T07:33:00Z</dcterms:created>
  <dcterms:modified xsi:type="dcterms:W3CDTF">2020-04-06T07:34:00Z</dcterms:modified>
</cp:coreProperties>
</file>